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3656CB">
        <w:tc>
          <w:tcPr>
            <w:tcW w:w="2093" w:type="dxa"/>
            <w:gridSpan w:val="2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36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3656CB">
        <w:tc>
          <w:tcPr>
            <w:tcW w:w="959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BB27E8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D508B2" w:rsidP="00365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плоскость в пространстве</w:t>
            </w:r>
            <w:r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теоретические положения  о прямой и плоскости, начать формирование умений и навыков решения задач на прямую и плоскость в пространстве.</w:t>
            </w:r>
          </w:p>
        </w:tc>
        <w:tc>
          <w:tcPr>
            <w:tcW w:w="1848" w:type="dxa"/>
            <w:vMerge w:val="restart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Рассмотреть теоретические положения  о прямой и плоскости.</w:t>
            </w: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Составить самостоятельно опорный конспект по теме.</w:t>
            </w: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решения задач на прямую и плоскость в пространстве.</w:t>
            </w: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133E14" w:rsidRDefault="00D508B2" w:rsidP="0036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Какими уравнениями можно задать прямую в пространстве</w:t>
            </w: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508B2" w:rsidRPr="00133E14" w:rsidRDefault="00D508B2" w:rsidP="0036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Какими уравнениями можно задать плоскость в пространстве</w:t>
            </w: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508B2" w:rsidRPr="00654D7F" w:rsidRDefault="00D508B2" w:rsidP="0036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D508B2" w:rsidP="0036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DD5F4F">
              <w:rPr>
                <w:rFonts w:ascii="Times New Roman" w:eastAsia="Times New Roman" w:hAnsi="Times New Roman" w:cs="Times New Roman"/>
                <w:b/>
              </w:rPr>
              <w:t>Изучить и соста</w:t>
            </w:r>
            <w:r>
              <w:rPr>
                <w:rFonts w:ascii="Times New Roman" w:eastAsia="Times New Roman" w:hAnsi="Times New Roman" w:cs="Times New Roman"/>
                <w:b/>
              </w:rPr>
              <w:t>вить конспект по плану, решить зада</w:t>
            </w:r>
            <w:r w:rsidR="00651CD8">
              <w:rPr>
                <w:rFonts w:ascii="Times New Roman" w:eastAsia="Times New Roman" w:hAnsi="Times New Roman" w:cs="Times New Roman"/>
                <w:b/>
              </w:rPr>
              <w:t>ние:</w:t>
            </w:r>
          </w:p>
          <w:p w:rsidR="00D508B2" w:rsidRPr="000D5A71" w:rsidRDefault="00D508B2" w:rsidP="0036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="00651C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оставить</w:t>
            </w:r>
            <w:proofErr w:type="spellEnd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кан</w:t>
            </w:r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оническое</w:t>
            </w:r>
            <w:proofErr w:type="spellEnd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уравнение</w:t>
            </w:r>
            <w:proofErr w:type="spellEnd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прямой</w:t>
            </w:r>
            <w:proofErr w:type="spellEnd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проходящей</w:t>
            </w:r>
            <w:proofErr w:type="spellEnd"/>
            <w:r w:rsidRPr="000D5A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через точку М(4;6;-3) паралельно вектору </w:t>
            </w:r>
            <m:oMath>
              <m:acc>
                <m:accPr>
                  <m:chr m:val="⃐"/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</m:acc>
            </m:oMath>
            <w:r w:rsidRPr="000D5A71">
              <w:rPr>
                <w:rFonts w:ascii="Times New Roman" w:hAnsi="Times New Roman" w:cs="Times New Roman"/>
                <w:b/>
                <w:sz w:val="24"/>
                <w:szCs w:val="24"/>
              </w:rPr>
              <w:t>(-2;5;-6).</w:t>
            </w:r>
          </w:p>
          <w:p w:rsidR="00D508B2" w:rsidRPr="00DD5F4F" w:rsidRDefault="00D508B2" w:rsidP="003656C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3656CB">
        <w:tc>
          <w:tcPr>
            <w:tcW w:w="959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C129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3656CB">
        <w:trPr>
          <w:trHeight w:val="1011"/>
        </w:trPr>
        <w:tc>
          <w:tcPr>
            <w:tcW w:w="959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29A0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3656CB">
        <w:trPr>
          <w:trHeight w:val="1011"/>
        </w:trPr>
        <w:tc>
          <w:tcPr>
            <w:tcW w:w="959" w:type="dxa"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129A0" w:rsidRDefault="00C129A0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D508B2" w:rsidRPr="00651CD8" w:rsidRDefault="00651CD8" w:rsidP="00D5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Составьте</w:t>
      </w:r>
      <w:r w:rsidR="00D508B2" w:rsidRPr="00651CD8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требованиями.  Фото конспекта отправить  на почту </w:t>
      </w:r>
      <w:proofErr w:type="spellStart"/>
      <w:r w:rsidR="00D508B2" w:rsidRPr="00651C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D508B2" w:rsidRPr="00651CD8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D508B2" w:rsidRPr="00651C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D508B2" w:rsidRPr="00651C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508B2" w:rsidRPr="00651C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D508B2" w:rsidRPr="00651CD8">
        <w:rPr>
          <w:rFonts w:ascii="Times New Roman" w:hAnsi="Times New Roman" w:cs="Times New Roman"/>
          <w:sz w:val="28"/>
          <w:szCs w:val="28"/>
        </w:rPr>
        <w:t xml:space="preserve"> до</w:t>
      </w:r>
      <w:r w:rsidR="00D508B2" w:rsidRPr="00651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402" w:rsidRPr="00651C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B27E8">
        <w:rPr>
          <w:rFonts w:ascii="Times New Roman" w:hAnsi="Times New Roman" w:cs="Times New Roman"/>
          <w:sz w:val="28"/>
          <w:szCs w:val="28"/>
        </w:rPr>
        <w:t>.10.21</w:t>
      </w:r>
      <w:r w:rsidR="00D508B2" w:rsidRPr="00651CD8">
        <w:rPr>
          <w:rFonts w:ascii="Times New Roman" w:hAnsi="Times New Roman" w:cs="Times New Roman"/>
          <w:sz w:val="28"/>
          <w:szCs w:val="28"/>
        </w:rPr>
        <w:t xml:space="preserve"> включительно. Работа должна быть выполнена в рамках рабочего времени, отведенного на занятие по математике.</w:t>
      </w:r>
    </w:p>
    <w:p w:rsidR="00D508B2" w:rsidRPr="00651CD8" w:rsidRDefault="00AF5402" w:rsidP="00D508B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51CD8">
        <w:rPr>
          <w:rFonts w:ascii="Times New Roman" w:hAnsi="Times New Roman" w:cs="Times New Roman"/>
          <w:b/>
          <w:sz w:val="28"/>
          <w:szCs w:val="28"/>
        </w:rPr>
        <w:t>2</w:t>
      </w:r>
      <w:r w:rsidR="00651CD8">
        <w:rPr>
          <w:rFonts w:ascii="Times New Roman" w:hAnsi="Times New Roman" w:cs="Times New Roman"/>
          <w:b/>
          <w:sz w:val="28"/>
          <w:szCs w:val="28"/>
        </w:rPr>
        <w:t>7</w:t>
      </w:r>
      <w:r w:rsidR="00D508B2" w:rsidRPr="00651CD8">
        <w:rPr>
          <w:rFonts w:ascii="Times New Roman" w:hAnsi="Times New Roman" w:cs="Times New Roman"/>
          <w:b/>
          <w:sz w:val="28"/>
          <w:szCs w:val="28"/>
        </w:rPr>
        <w:t>.10</w:t>
      </w:r>
      <w:r w:rsidR="00D508B2" w:rsidRPr="00651CD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508B2" w:rsidRPr="00651CD8" w:rsidRDefault="00D508B2" w:rsidP="00D508B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51CD8">
        <w:rPr>
          <w:rFonts w:ascii="Times New Roman" w:hAnsi="Times New Roman" w:cs="Times New Roman"/>
          <w:b/>
          <w:sz w:val="28"/>
          <w:szCs w:val="28"/>
        </w:rPr>
        <w:t>Прямая и плоскость в пространстве.</w:t>
      </w:r>
    </w:p>
    <w:p w:rsidR="00D508B2" w:rsidRPr="00651CD8" w:rsidRDefault="00D508B2" w:rsidP="00D508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1CD8">
        <w:rPr>
          <w:rFonts w:ascii="Times New Roman" w:hAnsi="Times New Roman" w:cs="Times New Roman"/>
          <w:b/>
          <w:bCs/>
          <w:sz w:val="28"/>
          <w:szCs w:val="28"/>
        </w:rPr>
        <w:t xml:space="preserve">           1) Изучение нового материала </w:t>
      </w:r>
      <w:r w:rsidRPr="00651C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(записать конспект).</w: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51CD8">
        <w:rPr>
          <w:rFonts w:ascii="Times New Roman" w:hAnsi="Times New Roman" w:cs="Times New Roman"/>
          <w:b/>
          <w:sz w:val="28"/>
          <w:szCs w:val="28"/>
        </w:rPr>
        <w:t>Рассмотрим  уравнения плоскости в трехмерном пространстве.</w:t>
      </w:r>
    </w:p>
    <w:p w:rsidR="00D508B2" w:rsidRPr="00651CD8" w:rsidRDefault="00C808FE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99pt;margin-top:11.85pt;width:99pt;height:117pt;z-index:251660288" coordorigin="3114,2421" coordsize="198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74;top:2421;width:497;height:716;mso-wrap-style:none" stroked="f">
              <v:textbox style="mso-fit-shape-to-text:t">
                <w:txbxContent>
                  <w:p w:rsidR="00D508B2" w:rsidRPr="00FF67E3" w:rsidRDefault="00D508B2" w:rsidP="00D508B2">
                    <w:pPr>
                      <w:rPr>
                        <w:lang w:val="uk-UA"/>
                      </w:rPr>
                    </w:pPr>
                    <w:r w:rsidRPr="00FF67E3">
                      <w:rPr>
                        <w:position w:val="-6"/>
                        <w:lang w:val="uk-UA"/>
                      </w:rPr>
                      <w:object w:dxaOrig="200" w:dyaOrig="33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70" type="#_x0000_t75" style="width:10.4pt;height:16.6pt" o:ole="">
                          <v:imagedata r:id="rId4" o:title=""/>
                        </v:shape>
                        <o:OLEObject Type="Embed" ProgID="Equation.3" ShapeID="_x0000_i1070" DrawAspect="Content" ObjectID="_1696775231" r:id="rId5"/>
                      </w:objec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left:3114;top:2781;width:1980;height:1980;rotation:-4064054fd" adj="9077"/>
            <v:line id="_x0000_s1029" style="position:absolute" from="3474,3141" to="4374,4221">
              <v:stroke endarrow="block"/>
            </v:line>
            <v:line id="_x0000_s1030" style="position:absolute;flip:y" from="3834,2601" to="4374,3501">
              <v:stroke endarrow="block"/>
            </v:line>
            <v:shape id="_x0000_s1031" type="#_x0000_t202" style="position:absolute;left:4374;top:4041;width:360;height:360" stroked="f">
              <v:textbox style="mso-next-textbox:#_x0000_s1031">
                <w:txbxContent>
                  <w:p w:rsidR="00D508B2" w:rsidRPr="00FF67E3" w:rsidRDefault="00D508B2" w:rsidP="00D508B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</w:t>
                    </w:r>
                  </w:p>
                </w:txbxContent>
              </v:textbox>
            </v:shape>
          </v:group>
        </w:pic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точку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 перпендикулярно вектору </w:t>
      </w:r>
      <w:r w:rsidRPr="00651CD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20" w:dyaOrig="380">
          <v:shape id="_x0000_i1025" type="#_x0000_t75" style="width:50.55pt;height:18.7pt" o:ole="">
            <v:imagedata r:id="rId6" o:title=""/>
          </v:shape>
          <o:OLEObject Type="Embed" ProgID="Equation.3" ShapeID="_x0000_i1025" DrawAspect="Content" ObjectID="_1696775186" r:id="rId7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То,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перпендикулярности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векторов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140" w:dyaOrig="360">
          <v:shape id="_x0000_i1026" type="#_x0000_t75" style="width:156.45pt;height:18pt" o:ole="">
            <v:imagedata r:id="rId8" o:title=""/>
          </v:shape>
          <o:OLEObject Type="Embed" ProgID="Equation.3" ShapeID="_x0000_i1026" DrawAspect="Content" ObjectID="_1696775187" r:id="rId9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=0                                                     (1)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Получили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заданную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точку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 перпендикулярно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заданно</w:t>
      </w:r>
      <w:r w:rsidRPr="00651CD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вектор</w:t>
      </w:r>
      <w:r w:rsidRPr="00651CD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20" w:dyaOrig="380">
          <v:shape id="_x0000_i1027" type="#_x0000_t75" style="width:50.55pt;height:18.7pt" o:ole="">
            <v:imagedata r:id="rId6" o:title=""/>
          </v:shape>
          <o:OLEObject Type="Embed" ProgID="Equation.3" ShapeID="_x0000_i1027" DrawAspect="Content" ObjectID="_1696775188" r:id="rId10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упростить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</w:t>
      </w:r>
      <w:proofErr w:type="spellEnd"/>
      <w:r w:rsidRPr="00651CD8">
        <w:rPr>
          <w:rFonts w:ascii="Times New Roman" w:hAnsi="Times New Roman" w:cs="Times New Roman"/>
          <w:sz w:val="28"/>
          <w:szCs w:val="28"/>
        </w:rPr>
        <w:t>е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(1), то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39" w:dyaOrig="320">
          <v:shape id="_x0000_i1028" type="#_x0000_t75" style="width:107.3pt;height:15.9pt" o:ole="">
            <v:imagedata r:id="rId11" o:title=""/>
          </v:shape>
          <o:OLEObject Type="Embed" ProgID="Equation.3" ShapeID="_x0000_i1028" DrawAspect="Content" ObjectID="_1696775189" r:id="rId12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которое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общим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линейным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x, y, z.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Дадим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интерпретацию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несколько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коэффициентов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обращаются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нуль.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110"/>
        <w:gridCol w:w="4820"/>
      </w:tblGrid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Коэффициенты</w:t>
            </w:r>
            <w:proofErr w:type="spellEnd"/>
          </w:p>
        </w:tc>
        <w:tc>
          <w:tcPr>
            <w:tcW w:w="4110" w:type="dxa"/>
          </w:tcPr>
          <w:p w:rsidR="00D508B2" w:rsidRPr="00651CD8" w:rsidRDefault="00D508B2" w:rsidP="00365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Уравнения</w:t>
            </w:r>
            <w:proofErr w:type="spellEnd"/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В, С, Д ≠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2139" w:dyaOrig="320">
                <v:shape id="_x0000_i1029" type="#_x0000_t75" style="width:107.3pt;height:15.9pt" o:ole="">
                  <v:imagedata r:id="rId11" o:title=""/>
                </v:shape>
                <o:OLEObject Type="Embed" ProgID="Equation.3" ShapeID="_x0000_i1029" DrawAspect="Content" ObjectID="_1696775190" r:id="rId13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639" w:dyaOrig="320">
                <v:shape id="_x0000_i1030" type="#_x0000_t75" style="width:82.4pt;height:15.9pt" o:ole="">
                  <v:imagedata r:id="rId14" o:title=""/>
                </v:shape>
                <o:OLEObject Type="Embed" ProgID="Equation.3" ShapeID="_x0000_i1030" DrawAspect="Content" ObjectID="_1696775191" r:id="rId15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639" w:dyaOrig="320">
                <v:shape id="_x0000_i1031" type="#_x0000_t75" style="width:82.4pt;height:15.9pt" o:ole="">
                  <v:imagedata r:id="rId16" o:title=""/>
                </v:shape>
                <o:OLEObject Type="Embed" ProgID="Equation.3" ShapeID="_x0000_i1031" DrawAspect="Content" ObjectID="_1696775192" r:id="rId17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ОУ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660" w:dyaOrig="320">
                <v:shape id="_x0000_i1032" type="#_x0000_t75" style="width:83.1pt;height:15.9pt" o:ole="">
                  <v:imagedata r:id="rId18" o:title=""/>
                </v:shape>
                <o:OLEObject Type="Embed" ProgID="Equation.3" ShapeID="_x0000_i1032" DrawAspect="Content" ObjectID="_1696775193" r:id="rId19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ОZ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699" w:dyaOrig="320">
                <v:shape id="_x0000_i1033" type="#_x0000_t75" style="width:85.15pt;height:15.9pt" o:ole="">
                  <v:imagedata r:id="rId20" o:title=""/>
                </v:shape>
                <o:OLEObject Type="Embed" ProgID="Equation.3" ShapeID="_x0000_i1033" DrawAspect="Content" ObjectID="_1696775194" r:id="rId21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начало координат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0, В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140" w:dyaOrig="320">
                <v:shape id="_x0000_i1034" type="#_x0000_t75" style="width:56.75pt;height:15.9pt" o:ole="">
                  <v:imagedata r:id="rId22" o:title=""/>
                </v:shape>
                <o:OLEObject Type="Embed" ProgID="Equation.3" ShapeID="_x0000_i1034" DrawAspect="Content" ObjectID="_1696775195" r:id="rId23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ХОУ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0, С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140" w:dyaOrig="320">
                <v:shape id="_x0000_i1035" type="#_x0000_t75" style="width:56.75pt;height:15.9pt" o:ole="">
                  <v:imagedata r:id="rId24" o:title=""/>
                </v:shape>
                <o:OLEObject Type="Embed" ProgID="Equation.3" ShapeID="_x0000_i1035" DrawAspect="Content" ObjectID="_1696775196" r:id="rId25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XOZ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= 0, С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160" w:dyaOrig="320">
                <v:shape id="_x0000_i1036" type="#_x0000_t75" style="width:58.15pt;height:15.9pt" o:ole="">
                  <v:imagedata r:id="rId26" o:title=""/>
                </v:shape>
                <o:OLEObject Type="Embed" ProgID="Equation.3" ShapeID="_x0000_i1036" DrawAspect="Content" ObjectID="_1696775197" r:id="rId27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параллельна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YOZ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199" w:dyaOrig="320">
                <v:shape id="_x0000_i1037" type="#_x0000_t75" style="width:60.25pt;height:15.9pt" o:ole="">
                  <v:imagedata r:id="rId28" o:title=""/>
                </v:shape>
                <o:OLEObject Type="Embed" ProgID="Equation.3" ShapeID="_x0000_i1037" DrawAspect="Content" ObjectID="_1696775198" r:id="rId29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ось ОХ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= 0,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1199" w:dyaOrig="280">
                <v:shape id="_x0000_i1038" type="#_x0000_t75" style="width:60.25pt;height:13.85pt" o:ole="">
                  <v:imagedata r:id="rId30" o:title=""/>
                </v:shape>
                <o:OLEObject Type="Embed" ProgID="Equation.3" ShapeID="_x0000_i1038" DrawAspect="Content" ObjectID="_1696775199" r:id="rId31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ось ОУ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= 0,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219" w:dyaOrig="320">
                <v:shape id="_x0000_i1039" type="#_x0000_t75" style="width:60.9pt;height:15.9pt" o:ole="">
                  <v:imagedata r:id="rId32" o:title=""/>
                </v:shape>
                <o:OLEObject Type="Embed" ProgID="Equation.3" ShapeID="_x0000_i1039" DrawAspect="Content" ObjectID="_1696775200" r:id="rId33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ось ОZ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0, В = 0,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699" w:dyaOrig="280">
                <v:shape id="_x0000_i1040" type="#_x0000_t75" style="width:35.3pt;height:13.85pt" o:ole="">
                  <v:imagedata r:id="rId34" o:title=""/>
                </v:shape>
                <o:OLEObject Type="Embed" ProgID="Equation.3" ShapeID="_x0000_i1040" DrawAspect="Content" ObjectID="_1696775201" r:id="rId35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ХОУ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= 0, С = 0,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700" w:dyaOrig="320">
                <v:shape id="_x0000_i1041" type="#_x0000_t75" style="width:35.3pt;height:15.9pt" o:ole="">
                  <v:imagedata r:id="rId36" o:title=""/>
                </v:shape>
                <o:OLEObject Type="Embed" ProgID="Equation.3" ShapeID="_x0000_i1041" DrawAspect="Content" ObjectID="_1696775202" r:id="rId37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ХОZ</w:t>
            </w:r>
          </w:p>
        </w:tc>
      </w:tr>
      <w:tr w:rsidR="00D508B2" w:rsidRPr="00651CD8" w:rsidTr="003656CB">
        <w:tc>
          <w:tcPr>
            <w:tcW w:w="4253" w:type="dxa"/>
          </w:tcPr>
          <w:p w:rsidR="00D508B2" w:rsidRPr="00651CD8" w:rsidRDefault="00D508B2" w:rsidP="00365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В, С, Д = 0</w:t>
            </w:r>
          </w:p>
        </w:tc>
        <w:tc>
          <w:tcPr>
            <w:tcW w:w="411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8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720" w:dyaOrig="280">
                <v:shape id="_x0000_i1042" type="#_x0000_t75" style="width:36pt;height:13.85pt" o:ole="">
                  <v:imagedata r:id="rId38" o:title=""/>
                </v:shape>
                <o:OLEObject Type="Embed" ProgID="Equation.3" ShapeID="_x0000_i1042" DrawAspect="Content" ObjectID="_1696775203" r:id="rId39"/>
              </w:object>
            </w:r>
          </w:p>
        </w:tc>
        <w:tc>
          <w:tcPr>
            <w:tcW w:w="4820" w:type="dxa"/>
          </w:tcPr>
          <w:p w:rsidR="00D508B2" w:rsidRPr="00651CD8" w:rsidRDefault="00D508B2" w:rsidP="0036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плоскость</w:t>
            </w:r>
            <w:proofErr w:type="spellEnd"/>
            <w:r w:rsidRPr="00651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УОZ</w:t>
            </w:r>
          </w:p>
        </w:tc>
      </w:tr>
    </w:tbl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три точки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)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), то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три точки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определителя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3-го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равного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нулю: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 xml:space="preserve"> 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CE64B8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= 0.       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(2).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упрощения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примет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вид (1). 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известно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отсекает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от осей координат ОХ, ОУ, ОZ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соответственно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отрезки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1CD8">
        <w:rPr>
          <w:rFonts w:ascii="Times New Roman" w:hAnsi="Times New Roman" w:cs="Times New Roman"/>
          <w:sz w:val="28"/>
          <w:szCs w:val="28"/>
        </w:rPr>
        <w:t>, в и с, то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следующее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59" w:dyaOrig="620">
          <v:shape id="_x0000_i1043" type="#_x0000_t75" style="width:67.85pt;height:31.15pt" o:ole="">
            <v:imagedata r:id="rId40" o:title=""/>
          </v:shape>
          <o:OLEObject Type="Embed" ProgID="Equation.3" ShapeID="_x0000_i1043" DrawAspect="Content" ObjectID="_1696775204" r:id="rId41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(3) -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отрезках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Рассмотрим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прямая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точку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параллельно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вектору S (l; m; n),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направляющим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вектором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380" w:dyaOrig="620">
          <v:shape id="_x0000_i1044" type="#_x0000_t75" style="width:119.1pt;height:31.15pt" o:ole="">
            <v:imagedata r:id="rId42" o:title=""/>
          </v:shape>
          <o:OLEObject Type="Embed" ProgID="Equation.3" ShapeID="_x0000_i1044" DrawAspect="Content" ObjectID="_1696775205" r:id="rId43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(1) –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каноническое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279" w:dyaOrig="1120">
          <v:shape id="_x0000_i1045" type="#_x0000_t75" style="width:64.4pt;height:56.1pt" o:ole="">
            <v:imagedata r:id="rId44" o:title=""/>
          </v:shape>
          <o:OLEObject Type="Embed" ProgID="Equation.3" ShapeID="_x0000_i1045" DrawAspect="Content" ObjectID="_1696775206" r:id="rId45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(2) -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параметрическое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прямая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точки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>)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, </m:t>
        </m:r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то имеем уравнение прямой в пространстве:      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560" w:dyaOrig="680">
          <v:shape id="_x0000_i1046" type="#_x0000_t75" style="width:128.1pt;height:33.9pt" o:ole="">
            <v:imagedata r:id="rId46" o:title=""/>
          </v:shape>
          <o:OLEObject Type="Embed" ProgID="Equation.3" ShapeID="_x0000_i1046" DrawAspect="Content" ObjectID="_1696775207" r:id="rId47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(3) –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точки.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Прямая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рассматриваться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линия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пересечения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плоскостей:</w:t>
      </w:r>
    </w:p>
    <w:p w:rsidR="00D508B2" w:rsidRPr="00651CD8" w:rsidRDefault="00D508B2" w:rsidP="00D508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580" w:dyaOrig="760">
          <v:shape id="_x0000_i1047" type="#_x0000_t75" style="width:179.3pt;height:38.1pt" o:ole="">
            <v:imagedata r:id="rId48" o:title=""/>
          </v:shape>
          <o:OLEObject Type="Embed" ProgID="Equation.3" ShapeID="_x0000_i1047" DrawAspect="Content" ObjectID="_1696775208" r:id="rId49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(4).</w:t>
      </w:r>
    </w:p>
    <w:p w:rsidR="00D508B2" w:rsidRPr="00651CD8" w:rsidRDefault="00D508B2" w:rsidP="00D508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общим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1CD8">
        <w:rPr>
          <w:rFonts w:ascii="Times New Roman" w:hAnsi="Times New Roman" w:cs="Times New Roman"/>
          <w:b/>
          <w:sz w:val="28"/>
          <w:szCs w:val="28"/>
        </w:rPr>
        <w:t xml:space="preserve">2) Закрепление изученного материала </w:t>
      </w:r>
      <w:r w:rsidRPr="00651CD8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Для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задач на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1)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от точки М1 (х1, у1, z1) до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10"/>
          <w:sz w:val="28"/>
          <w:szCs w:val="28"/>
        </w:rPr>
        <w:object w:dxaOrig="2120" w:dyaOrig="320">
          <v:shape id="_x0000_i1048" type="#_x0000_t75" style="width:105.9pt;height:15.9pt" o:ole="">
            <v:imagedata r:id="rId50" o:title=""/>
          </v:shape>
          <o:OLEObject Type="Embed" ProgID="Equation.3" ShapeID="_x0000_i1048" DrawAspect="Content" ObjectID="_1696775209" r:id="rId51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вычислить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2420" w:dyaOrig="820">
          <v:shape id="_x0000_i1049" type="#_x0000_t75" style="width:121.15pt;height:40.85pt" o:ole="">
            <v:imagedata r:id="rId52" o:title=""/>
          </v:shape>
          <o:OLEObject Type="Embed" ProgID="Equation.3" ShapeID="_x0000_i1049" DrawAspect="Content" ObjectID="_1696775210" r:id="rId53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2)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плоскостями </w:t>
      </w:r>
      <w:r w:rsidRPr="00651CD8">
        <w:rPr>
          <w:rFonts w:ascii="Times New Roman" w:hAnsi="Times New Roman" w:cs="Times New Roman"/>
          <w:position w:val="-10"/>
          <w:sz w:val="28"/>
          <w:szCs w:val="28"/>
        </w:rPr>
        <w:object w:dxaOrig="2320" w:dyaOrig="340">
          <v:shape id="_x0000_i1050" type="#_x0000_t75" style="width:116.3pt;height:16.6pt" o:ole="">
            <v:imagedata r:id="rId54" o:title=""/>
          </v:shape>
          <o:OLEObject Type="Embed" ProgID="Equation.3" ShapeID="_x0000_i1050" DrawAspect="Content" ObjectID="_1696775211" r:id="rId55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651CD8">
        <w:rPr>
          <w:rFonts w:ascii="Times New Roman" w:hAnsi="Times New Roman" w:cs="Times New Roman"/>
          <w:position w:val="-10"/>
          <w:sz w:val="28"/>
          <w:szCs w:val="28"/>
        </w:rPr>
        <w:object w:dxaOrig="2460" w:dyaOrig="340">
          <v:shape id="_x0000_i1051" type="#_x0000_t75" style="width:122.55pt;height:16.6pt" o:ole="">
            <v:imagedata r:id="rId56" o:title=""/>
          </v:shape>
          <o:OLEObject Type="Embed" ProgID="Equation.3" ShapeID="_x0000_i1051" DrawAspect="Content" ObjectID="_1696775212" r:id="rId57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680" w:dyaOrig="740">
          <v:shape id="_x0000_i1052" type="#_x0000_t75" style="width:184.15pt;height:36.7pt" o:ole="">
            <v:imagedata r:id="rId58" o:title=""/>
          </v:shape>
          <o:OLEObject Type="Embed" ProgID="Equation.3" ShapeID="_x0000_i1052" DrawAspect="Content" ObjectID="_1696775213" r:id="rId59"/>
        </w:objec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3)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перпендикулярности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плоскостей: </w:t>
      </w:r>
      <w:r w:rsidRPr="00651CD8">
        <w:rPr>
          <w:rFonts w:ascii="Times New Roman" w:hAnsi="Times New Roman" w:cs="Times New Roman"/>
          <w:position w:val="-10"/>
          <w:sz w:val="28"/>
          <w:szCs w:val="28"/>
        </w:rPr>
        <w:object w:dxaOrig="1859" w:dyaOrig="340">
          <v:shape id="_x0000_i1053" type="#_x0000_t75" style="width:93.45pt;height:16.6pt" o:ole="">
            <v:imagedata r:id="rId60" o:title=""/>
          </v:shape>
          <o:OLEObject Type="Embed" ProgID="Equation.3" ShapeID="_x0000_i1053" DrawAspect="Content" ObjectID="_1696775214" r:id="rId61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= 0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4)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параллельности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плоскостей: 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419" w:dyaOrig="680">
          <v:shape id="_x0000_i1054" type="#_x0000_t75" style="width:70.6pt;height:33.9pt" o:ole="">
            <v:imagedata r:id="rId62" o:title=""/>
          </v:shape>
          <o:OLEObject Type="Embed" ProgID="Equation.3" ShapeID="_x0000_i1054" DrawAspect="Content" ObjectID="_1696775215" r:id="rId63"/>
        </w:objec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5)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совпадают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выполняется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980" w:dyaOrig="680">
          <v:shape id="_x0000_i1055" type="#_x0000_t75" style="width:99pt;height:33.9pt" o:ole="">
            <v:imagedata r:id="rId64" o:title=""/>
          </v:shape>
          <o:OLEObject Type="Embed" ProgID="Equation.3" ShapeID="_x0000_i1055" DrawAspect="Content" ObjectID="_1696775216" r:id="rId65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Пример 1.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через точку М(2; -6; 8) перпендикулярно вектору </w:t>
      </w:r>
      <m:oMath>
        <m:acc>
          <m:accPr>
            <m:chr m:val="⃐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e>
        </m:acc>
      </m:oMath>
      <w:r w:rsidRPr="00651CD8">
        <w:rPr>
          <w:rFonts w:ascii="Times New Roman" w:hAnsi="Times New Roman" w:cs="Times New Roman"/>
          <w:b/>
          <w:sz w:val="28"/>
          <w:szCs w:val="28"/>
        </w:rPr>
        <w:t>(-2; 5; -9).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D8">
        <w:rPr>
          <w:rFonts w:ascii="Times New Roman" w:hAnsi="Times New Roman" w:cs="Times New Roman"/>
          <w:sz w:val="28"/>
          <w:szCs w:val="28"/>
        </w:rPr>
        <w:t xml:space="preserve">            Решение. 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</w:rPr>
        <w:t xml:space="preserve">            Нам подходит уравнение плоскости (1) вида</w:t>
      </w:r>
      <w:r w:rsidRPr="00651CD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140" w:dyaOrig="360">
          <v:shape id="_x0000_i1056" type="#_x0000_t75" style="width:156.45pt;height:18pt" o:ole="">
            <v:imagedata r:id="rId8" o:title=""/>
          </v:shape>
          <o:OLEObject Type="Embed" ProgID="Equation.3" ShapeID="_x0000_i1056" DrawAspect="Content" ObjectID="_1696775217" r:id="rId66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=0.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Определим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соответствие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общин видом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(1) и даннями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А = -2, В = 5, С = -9 (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нормального вектора),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= 2,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= -6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= 8 (координаты точки М).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Составим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подставив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данные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(1):</w:t>
      </w:r>
    </w:p>
    <w:p w:rsidR="00D508B2" w:rsidRPr="00651CD8" w:rsidRDefault="00651CD8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-2 ∙ (х – 2) + 5 ∙ (у – (-6)) + (-9) ∙ (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- 8) = 0.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Упростим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раскроем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скобки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приведём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подоьные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слагаемые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D508B2" w:rsidRPr="00651CD8" w:rsidRDefault="00651CD8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-2х + 4 + 5у + 30 - 9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+ 72 = 0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51C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-2х +5у -  9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+ 106 = 0.  │∙ (-1)</w:t>
      </w:r>
    </w:p>
    <w:p w:rsidR="00D508B2" w:rsidRPr="00651CD8" w:rsidRDefault="00651CD8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2х – 5у + 9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- 106 = 0 – </w:t>
      </w:r>
      <w:proofErr w:type="spellStart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D508B2"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  2х – 5у + 9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z</m:t>
        </m:r>
      </m:oMath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- 106 = 0. 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Пример 2.</w: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через точку М(4; 3; -1) перпендикулярно вектору </w:t>
      </w:r>
      <m:oMath>
        <m:acc>
          <m:accPr>
            <m:chr m:val="⃐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e>
        </m:acc>
      </m:oMath>
      <w:r w:rsidRPr="00651CD8">
        <w:rPr>
          <w:rFonts w:ascii="Times New Roman" w:hAnsi="Times New Roman" w:cs="Times New Roman"/>
          <w:b/>
          <w:sz w:val="28"/>
          <w:szCs w:val="28"/>
        </w:rPr>
        <w:t xml:space="preserve">(5; -3; -4).   </w:t>
      </w:r>
      <w:r w:rsidRPr="00651CD8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Для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задач на прямую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1)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от точки М0 (х0, у0, z0) до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99" w:dyaOrig="620">
          <v:shape id="_x0000_i1057" type="#_x0000_t75" style="width:114.9pt;height:31.15pt" o:ole="">
            <v:imagedata r:id="rId67" o:title=""/>
          </v:shape>
          <o:OLEObject Type="Embed" ProgID="Equation.3" ShapeID="_x0000_i1057" DrawAspect="Content" ObjectID="_1696775218" r:id="rId68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400" w:dyaOrig="660">
          <v:shape id="_x0000_i1058" type="#_x0000_t75" style="width:69.9pt;height:33.25pt" o:ole="">
            <v:imagedata r:id="rId69" o:title=""/>
          </v:shape>
          <o:OLEObject Type="Embed" ProgID="Equation.3" ShapeID="_x0000_i1058" DrawAspect="Content" ObjectID="_1696775219" r:id="rId70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М (х, у, z).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D8">
        <w:rPr>
          <w:rFonts w:ascii="Times New Roman" w:hAnsi="Times New Roman" w:cs="Times New Roman"/>
          <w:sz w:val="28"/>
          <w:szCs w:val="28"/>
        </w:rPr>
        <w:t xml:space="preserve">              2)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параллельные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299" w:dyaOrig="680">
          <v:shape id="_x0000_i1059" type="#_x0000_t75" style="width:114.9pt;height:33.9pt" o:ole="">
            <v:imagedata r:id="rId71" o:title=""/>
          </v:shape>
          <o:OLEObject Type="Embed" ProgID="Equation.3" ShapeID="_x0000_i1059" DrawAspect="Content" ObjectID="_1696775220" r:id="rId72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380" w:dyaOrig="680">
          <v:shape id="_x0000_i1060" type="#_x0000_t75" style="width:119.1pt;height:33.9pt" o:ole="">
            <v:imagedata r:id="rId73" o:title=""/>
          </v:shape>
          <o:OLEObject Type="Embed" ProgID="Equation.3" ShapeID="_x0000_i1060" DrawAspect="Content" ObjectID="_1696775221" r:id="rId74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выполняется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19" w:dyaOrig="680">
          <v:shape id="_x0000_i1061" type="#_x0000_t75" style="width:65.75pt;height:33.9pt" o:ole="">
            <v:imagedata r:id="rId75" o:title=""/>
          </v:shape>
          <o:OLEObject Type="Embed" ProgID="Equation.3" ShapeID="_x0000_i1061" DrawAspect="Content" ObjectID="_1696775222" r:id="rId76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</w:rPr>
        <w:t xml:space="preserve">              3)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перпендикулярности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20" w:dyaOrig="340">
          <v:shape id="_x0000_i1062" type="#_x0000_t75" style="width:101.1pt;height:16.6pt" o:ole="">
            <v:imagedata r:id="rId77" o:title=""/>
          </v:shape>
          <o:OLEObject Type="Embed" ProgID="Equation.3" ShapeID="_x0000_i1062" DrawAspect="Content" ObjectID="_1696775223" r:id="rId78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 4)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прямыми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600" w:dyaOrig="740">
          <v:shape id="_x0000_i1063" type="#_x0000_t75" style="width:180.7pt;height:36.7pt" o:ole="">
            <v:imagedata r:id="rId79" o:title=""/>
          </v:shape>
          <o:OLEObject Type="Embed" ProgID="Equation.3" ShapeID="_x0000_i1063" DrawAspect="Content" ObjectID="_1696775224" r:id="rId80"/>
        </w:objec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  5)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двумя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прямыми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position w:val="-104"/>
          <w:sz w:val="28"/>
          <w:szCs w:val="28"/>
          <w:lang w:val="uk-UA"/>
        </w:rPr>
        <w:object w:dxaOrig="2920" w:dyaOrig="2200">
          <v:shape id="_x0000_i1064" type="#_x0000_t75" style="width:146.1pt;height:110.1pt" o:ole="">
            <v:imagedata r:id="rId81" o:title=""/>
          </v:shape>
          <o:OLEObject Type="Embed" ProgID="Equation.3" ShapeID="_x0000_i1064" DrawAspect="Content" ObjectID="_1696775225" r:id="rId82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задач на прямую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08B2" w:rsidRPr="00651CD8" w:rsidRDefault="00D508B2" w:rsidP="00D5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D8">
        <w:rPr>
          <w:rFonts w:ascii="Times New Roman" w:hAnsi="Times New Roman" w:cs="Times New Roman"/>
          <w:position w:val="-10"/>
          <w:sz w:val="28"/>
          <w:szCs w:val="28"/>
        </w:rPr>
        <w:object w:dxaOrig="2120" w:dyaOrig="320">
          <v:shape id="_x0000_i1065" type="#_x0000_t75" style="width:105.9pt;height:15.9pt" o:ole="">
            <v:imagedata r:id="rId83" o:title=""/>
          </v:shape>
          <o:OLEObject Type="Embed" ProgID="Equation.3" ShapeID="_x0000_i1065" DrawAspect="Content" ObjectID="_1696775226" r:id="rId84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прямую </w:t>
      </w: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380" w:dyaOrig="620">
          <v:shape id="_x0000_i1066" type="#_x0000_t75" style="width:119.1pt;height:31.15pt" o:ole="">
            <v:imagedata r:id="rId85" o:title=""/>
          </v:shape>
          <o:OLEObject Type="Embed" ProgID="Equation.3" ShapeID="_x0000_i1066" DrawAspect="Content" ObjectID="_1696775227" r:id="rId86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, то</w: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плоскостью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3700" w:dyaOrig="780">
          <v:shape id="_x0000_i1067" type="#_x0000_t75" style="width:184.85pt;height:38.75pt" o:ole="">
            <v:imagedata r:id="rId87" o:title=""/>
          </v:shape>
          <o:OLEObject Type="Embed" ProgID="Equation.3" ShapeID="_x0000_i1067" DrawAspect="Content" ObjectID="_1696775228" r:id="rId88"/>
        </w:objec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параллельности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6"/>
          <w:sz w:val="28"/>
          <w:szCs w:val="28"/>
        </w:rPr>
        <w:object w:dxaOrig="1739" w:dyaOrig="280">
          <v:shape id="_x0000_i1068" type="#_x0000_t75" style="width:87.25pt;height:13.85pt" o:ole="">
            <v:imagedata r:id="rId89" o:title=""/>
          </v:shape>
          <o:OLEObject Type="Embed" ProgID="Equation.3" ShapeID="_x0000_i1068" DrawAspect="Content" ObjectID="_1696775229" r:id="rId90"/>
        </w:object>
      </w:r>
    </w:p>
    <w:p w:rsidR="00D508B2" w:rsidRPr="00651CD8" w:rsidRDefault="00D508B2" w:rsidP="00D50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Условие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перпендикулярности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51CD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99" w:dyaOrig="620">
          <v:shape id="_x0000_i1069" type="#_x0000_t75" style="width:60.25pt;height:31.15pt" o:ole="">
            <v:imagedata r:id="rId91" o:title=""/>
          </v:shape>
          <o:OLEObject Type="Embed" ProgID="Equation.3" ShapeID="_x0000_i1069" DrawAspect="Content" ObjectID="_1696775230" r:id="rId92"/>
        </w:object>
      </w:r>
      <w:r w:rsidRPr="00651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8B2" w:rsidRPr="00651CD8" w:rsidRDefault="00D508B2" w:rsidP="00D508B2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8B2" w:rsidRPr="00651CD8" w:rsidRDefault="00D508B2" w:rsidP="00D508B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C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4)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Домашнее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изучить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конспект,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решить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A6A2C" w:rsidRPr="00651CD8" w:rsidRDefault="00D508B2" w:rsidP="00AF5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каноническое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прямой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>проходящей</w:t>
      </w:r>
      <w:proofErr w:type="spellEnd"/>
      <w:r w:rsidRPr="00651C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через точку М(4;6;-3) паралельно вектору </w:t>
      </w:r>
      <m:oMath>
        <m:acc>
          <m:accPr>
            <m:chr m:val="⃐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</m:acc>
      </m:oMath>
      <w:r w:rsidRPr="00651CD8">
        <w:rPr>
          <w:rFonts w:ascii="Times New Roman" w:hAnsi="Times New Roman" w:cs="Times New Roman"/>
          <w:b/>
          <w:sz w:val="28"/>
          <w:szCs w:val="28"/>
        </w:rPr>
        <w:t>(-2;5;-6).</w:t>
      </w:r>
    </w:p>
    <w:sectPr w:rsidR="005A6A2C" w:rsidRPr="00651CD8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508B2"/>
    <w:rsid w:val="000B1482"/>
    <w:rsid w:val="001C6C7A"/>
    <w:rsid w:val="001D34BC"/>
    <w:rsid w:val="004B2EC2"/>
    <w:rsid w:val="005A6A2C"/>
    <w:rsid w:val="00634B12"/>
    <w:rsid w:val="00651CD8"/>
    <w:rsid w:val="00661971"/>
    <w:rsid w:val="00746715"/>
    <w:rsid w:val="00764429"/>
    <w:rsid w:val="00A25DDC"/>
    <w:rsid w:val="00A63D50"/>
    <w:rsid w:val="00AF5402"/>
    <w:rsid w:val="00B92EF1"/>
    <w:rsid w:val="00BB27E8"/>
    <w:rsid w:val="00C129A0"/>
    <w:rsid w:val="00C808FE"/>
    <w:rsid w:val="00CE64B8"/>
    <w:rsid w:val="00D508B2"/>
    <w:rsid w:val="00DA3ABF"/>
    <w:rsid w:val="00DB2ED2"/>
    <w:rsid w:val="00EA2095"/>
    <w:rsid w:val="00FA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11</cp:revision>
  <dcterms:created xsi:type="dcterms:W3CDTF">2020-10-20T08:01:00Z</dcterms:created>
  <dcterms:modified xsi:type="dcterms:W3CDTF">2021-10-26T14:39:00Z</dcterms:modified>
</cp:coreProperties>
</file>